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5D" w:rsidRPr="005078A8" w:rsidRDefault="005078A8" w:rsidP="005078A8">
      <w:pPr>
        <w:pStyle w:val="10"/>
      </w:pPr>
      <w:bookmarkStart w:id="0" w:name="_Toc200182087"/>
      <w:r w:rsidRPr="005078A8">
        <w:rPr>
          <w:rFonts w:hint="eastAsia"/>
        </w:rPr>
        <w:t>壹拾、苗栗縣</w:t>
      </w:r>
      <w:r w:rsidRPr="005078A8">
        <w:t>私立</w:t>
      </w:r>
      <w:r w:rsidRPr="005078A8">
        <w:rPr>
          <w:rFonts w:hint="eastAsia"/>
        </w:rPr>
        <w:t>中興</w:t>
      </w:r>
      <w:r w:rsidRPr="005078A8">
        <w:t>高級商工職業學校實習場所廢棄（液）物回收處理要點</w:t>
      </w:r>
      <w:bookmarkEnd w:id="0"/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89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/>
          <w:color w:val="000000"/>
        </w:rPr>
        <w:t>08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01</w:t>
      </w:r>
      <w:r w:rsidRPr="004C0A51">
        <w:rPr>
          <w:rFonts w:eastAsia="標楷體" w:hAnsi="標楷體"/>
          <w:color w:val="000000"/>
        </w:rPr>
        <w:t>日初訂</w:t>
      </w:r>
    </w:p>
    <w:p w:rsidR="004C0A51" w:rsidRPr="004C0A51" w:rsidRDefault="004C0A51" w:rsidP="004C0A51">
      <w:pPr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93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1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臨時校務會議</w:t>
      </w:r>
      <w:r w:rsidRPr="004C0A51">
        <w:rPr>
          <w:rFonts w:eastAsia="標楷體" w:hAnsi="標楷體"/>
          <w:color w:val="000000"/>
        </w:rPr>
        <w:t>第一次修訂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 98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</w:t>
      </w:r>
      <w:r w:rsidRPr="004C0A51">
        <w:rPr>
          <w:rFonts w:eastAsia="標楷體"/>
          <w:color w:val="000000"/>
        </w:rPr>
        <w:t>8</w:t>
      </w:r>
      <w:r w:rsidRPr="004C0A51">
        <w:rPr>
          <w:rFonts w:eastAsia="標楷體" w:hAnsi="標楷體"/>
          <w:color w:val="000000"/>
        </w:rPr>
        <w:t>月</w:t>
      </w:r>
      <w:r w:rsidRPr="004C0A51">
        <w:rPr>
          <w:rFonts w:eastAsia="標楷體"/>
          <w:color w:val="000000"/>
        </w:rPr>
        <w:t>28</w:t>
      </w:r>
      <w:r w:rsidRPr="004C0A51">
        <w:rPr>
          <w:rFonts w:eastAsia="標楷體" w:hAnsi="標楷體"/>
          <w:color w:val="000000"/>
        </w:rPr>
        <w:t>日</w:t>
      </w:r>
      <w:r w:rsidRPr="004C0A51">
        <w:rPr>
          <w:rFonts w:eastAsia="標楷體" w:hAnsi="標楷體" w:hint="eastAsia"/>
          <w:color w:val="000000"/>
        </w:rPr>
        <w:t>校務會議</w:t>
      </w:r>
      <w:r w:rsidRPr="004C0A51">
        <w:rPr>
          <w:rFonts w:eastAsia="標楷體" w:hAnsi="標楷體"/>
          <w:color w:val="000000"/>
        </w:rPr>
        <w:t>第二次修訂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/>
          <w:color w:val="000000"/>
        </w:rPr>
        <w:t xml:space="preserve">                                              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08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29</w:t>
      </w:r>
      <w:r w:rsidRPr="004C0A51">
        <w:rPr>
          <w:rFonts w:eastAsia="標楷體" w:hAnsi="標楷體" w:hint="eastAsia"/>
          <w:color w:val="000000"/>
        </w:rPr>
        <w:t>日校務會議第三次修訂</w:t>
      </w:r>
    </w:p>
    <w:p w:rsidR="004C0A51" w:rsidRPr="004C0A51" w:rsidRDefault="004C0A51" w:rsidP="004C0A51">
      <w:pPr>
        <w:spacing w:line="400" w:lineRule="exact"/>
        <w:rPr>
          <w:rFonts w:eastAsia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101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09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10</w:t>
      </w:r>
      <w:r w:rsidRPr="004C0A51">
        <w:rPr>
          <w:rFonts w:eastAsia="標楷體" w:hAnsi="標楷體" w:hint="eastAsia"/>
          <w:color w:val="000000"/>
        </w:rPr>
        <w:t>日臨時校務會議第四次修訂</w:t>
      </w:r>
    </w:p>
    <w:p w:rsidR="004C0A51" w:rsidRPr="004C0A51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  <w:r w:rsidRPr="004C0A51">
        <w:rPr>
          <w:rFonts w:eastAsia="標楷體" w:hint="eastAsia"/>
          <w:color w:val="000000"/>
        </w:rPr>
        <w:t xml:space="preserve">                                          </w:t>
      </w:r>
      <w:r w:rsidRPr="004C0A51">
        <w:rPr>
          <w:rFonts w:eastAsia="標楷體"/>
          <w:color w:val="000000"/>
        </w:rPr>
        <w:t>10</w:t>
      </w:r>
      <w:r w:rsidRPr="004C0A51">
        <w:rPr>
          <w:rFonts w:eastAsia="標楷體" w:hint="eastAsia"/>
          <w:color w:val="000000"/>
        </w:rPr>
        <w:t>5</w:t>
      </w:r>
      <w:r w:rsidRPr="004C0A51">
        <w:rPr>
          <w:rFonts w:eastAsia="標楷體" w:hAnsi="標楷體"/>
          <w:color w:val="000000"/>
        </w:rPr>
        <w:t>年</w:t>
      </w:r>
      <w:r w:rsidRPr="004C0A51">
        <w:rPr>
          <w:rFonts w:eastAsia="標楷體" w:hAnsi="標楷體" w:hint="eastAsia"/>
          <w:color w:val="000000"/>
        </w:rPr>
        <w:t>06</w:t>
      </w:r>
      <w:r w:rsidRPr="004C0A51">
        <w:rPr>
          <w:rFonts w:eastAsia="標楷體" w:hAnsi="標楷體" w:hint="eastAsia"/>
          <w:color w:val="000000"/>
        </w:rPr>
        <w:t>月</w:t>
      </w:r>
      <w:r w:rsidRPr="004C0A51">
        <w:rPr>
          <w:rFonts w:eastAsia="標楷體" w:hAnsi="標楷體" w:hint="eastAsia"/>
          <w:color w:val="000000"/>
        </w:rPr>
        <w:t>30</w:t>
      </w:r>
      <w:r w:rsidRPr="004C0A51">
        <w:rPr>
          <w:rFonts w:eastAsia="標楷體" w:hAnsi="標楷體" w:hint="eastAsia"/>
          <w:color w:val="000000"/>
        </w:rPr>
        <w:t>日期末校務會議第五次修訂</w:t>
      </w:r>
    </w:p>
    <w:p w:rsidR="00A76F36" w:rsidRPr="00F96B99" w:rsidRDefault="00A76F36" w:rsidP="005078A8">
      <w:pPr>
        <w:pStyle w:val="af2"/>
        <w:rPr>
          <w:rFonts w:eastAsia="標楷體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2"/>
        <w:gridCol w:w="8276"/>
      </w:tblGrid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</w:rPr>
              <w:t>第</w:t>
            </w:r>
            <w:r w:rsidRPr="00F96B99">
              <w:rPr>
                <w:rFonts w:eastAsia="標楷體"/>
              </w:rPr>
              <w:t>1</w:t>
            </w:r>
            <w:r w:rsidRPr="00F96B99">
              <w:rPr>
                <w:rFonts w:eastAsia="標楷體"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</w:rPr>
              <w:t>依據</w:t>
            </w:r>
            <w:r w:rsidRPr="00F96B99">
              <w:rPr>
                <w:rFonts w:eastAsia="標楷體" w:hint="eastAsia"/>
              </w:rPr>
              <w:t>竹南鎮</w:t>
            </w:r>
            <w:r w:rsidRPr="00F96B99">
              <w:rPr>
                <w:rFonts w:eastAsia="標楷體"/>
              </w:rPr>
              <w:t>公所清潔隊指示廢棄液物回收處理要點規定辦理</w:t>
            </w:r>
            <w:r w:rsidRPr="00F96B99">
              <w:rPr>
                <w:rFonts w:eastAsia="標楷體"/>
                <w:kern w:val="0"/>
              </w:rPr>
              <w:t>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2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實習工場廢物（液）分類處理</w:t>
            </w:r>
          </w:p>
          <w:p w:rsidR="00A76F36" w:rsidRPr="00F96B99" w:rsidRDefault="00A76F36" w:rsidP="0028794A">
            <w:pPr>
              <w:adjustRightInd w:val="0"/>
              <w:snapToGrid w:val="0"/>
              <w:ind w:left="432" w:hangingChars="180" w:hanging="432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一、實習廢物：廢鐵塊、電線、電子版零件、化學藥瓶、石磚塊、木材、電池等廢料，由各科規劃集中儲放處，並作登記儲存保管妥，定量請購廠商處理。</w:t>
            </w:r>
            <w:r w:rsidRPr="00F96B99">
              <w:rPr>
                <w:rFonts w:eastAsia="標楷體"/>
                <w:kern w:val="0"/>
              </w:rPr>
              <w:t xml:space="preserve"> </w:t>
            </w:r>
          </w:p>
          <w:p w:rsidR="00A76F36" w:rsidRPr="00F96B99" w:rsidRDefault="00A76F36" w:rsidP="0028794A">
            <w:pPr>
              <w:adjustRightInd w:val="0"/>
              <w:snapToGrid w:val="0"/>
              <w:ind w:left="432" w:hangingChars="180" w:hanging="432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二、實習廢液：化學酸鹼廢液，廢燃油，食用廢油等，由各科規劃集中儲放處，並作登記儲存保管，定時送本校廢液儲存室處理。</w:t>
            </w:r>
            <w:r w:rsidRPr="00F96B99">
              <w:rPr>
                <w:rFonts w:eastAsia="標楷體"/>
                <w:kern w:val="0"/>
              </w:rPr>
              <w:t xml:space="preserve"> </w:t>
            </w:r>
          </w:p>
          <w:p w:rsidR="00A76F36" w:rsidRPr="00F96B99" w:rsidRDefault="00A76F36" w:rsidP="0028794A">
            <w:pPr>
              <w:rPr>
                <w:rFonts w:eastAsia="標楷體"/>
              </w:rPr>
            </w:pPr>
            <w:r w:rsidRPr="00F96B99">
              <w:rPr>
                <w:rFonts w:eastAsia="標楷體"/>
                <w:kern w:val="0"/>
              </w:rPr>
              <w:t>三、廚餘分類並瀝乾，當日中午送交回收。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3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EC2515" w:rsidP="0028794A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各科含實習工</w:t>
            </w:r>
            <w:r w:rsidRPr="00F96B99">
              <w:rPr>
                <w:rFonts w:eastAsia="標楷體" w:hint="eastAsia"/>
                <w:kern w:val="0"/>
              </w:rPr>
              <w:t>場</w:t>
            </w:r>
            <w:r w:rsidR="00A76F36" w:rsidRPr="00F96B99">
              <w:rPr>
                <w:rFonts w:eastAsia="標楷體"/>
                <w:kern w:val="0"/>
              </w:rPr>
              <w:t>垃圾分類處理：選取妥適地點並設置回收桶標示如下：</w:t>
            </w:r>
          </w:p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一、資源回收：含鐵鋁罐塑膠瓶罐紙類及乾電池。</w:t>
            </w:r>
          </w:p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F96B99">
              <w:rPr>
                <w:rFonts w:eastAsia="標楷體"/>
                <w:kern w:val="0"/>
              </w:rPr>
              <w:t>二、一般垃圾。</w:t>
            </w:r>
          </w:p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</w:rPr>
            </w:pPr>
            <w:r w:rsidRPr="00F96B99">
              <w:rPr>
                <w:rFonts w:eastAsia="標楷體"/>
                <w:kern w:val="0"/>
              </w:rPr>
              <w:t>三、廚餘（紙餐盒飯粒菜渣）。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jc w:val="distribute"/>
              <w:rPr>
                <w:rFonts w:eastAsia="標楷體"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4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  <w:bCs/>
              </w:rPr>
            </w:pPr>
            <w:r w:rsidRPr="00F96B99">
              <w:rPr>
                <w:rFonts w:eastAsia="標楷體"/>
              </w:rPr>
              <w:t>在各實習工場垃圾處理，請配合打掃時段在第六節下課務必將垃圾送達回收場回收，第七節課請勿將垃圾送至回收場，因環保義工不再處理回收，請各科加強宣導配合實施。</w:t>
            </w:r>
          </w:p>
        </w:tc>
      </w:tr>
      <w:tr w:rsidR="00F96B99" w:rsidRPr="00F96B99">
        <w:tc>
          <w:tcPr>
            <w:tcW w:w="1368" w:type="dxa"/>
          </w:tcPr>
          <w:p w:rsidR="00A76F36" w:rsidRPr="00F96B99" w:rsidRDefault="00A76F36" w:rsidP="0028794A">
            <w:pPr>
              <w:adjustRightInd w:val="0"/>
              <w:snapToGrid w:val="0"/>
              <w:jc w:val="distribute"/>
              <w:rPr>
                <w:rFonts w:eastAsia="標楷體"/>
                <w:bCs/>
              </w:rPr>
            </w:pPr>
            <w:r w:rsidRPr="00F96B99">
              <w:rPr>
                <w:rFonts w:eastAsia="標楷體"/>
                <w:bCs/>
              </w:rPr>
              <w:t>第</w:t>
            </w:r>
            <w:r w:rsidRPr="00F96B99">
              <w:rPr>
                <w:rFonts w:eastAsia="標楷體"/>
                <w:bCs/>
              </w:rPr>
              <w:t>5</w:t>
            </w:r>
            <w:r w:rsidRPr="00F96B99">
              <w:rPr>
                <w:rFonts w:eastAsia="標楷體"/>
                <w:bCs/>
              </w:rPr>
              <w:t>條</w:t>
            </w:r>
          </w:p>
        </w:tc>
        <w:tc>
          <w:tcPr>
            <w:tcW w:w="8326" w:type="dxa"/>
          </w:tcPr>
          <w:p w:rsidR="00A76F36" w:rsidRPr="00F96B99" w:rsidRDefault="00A76F36" w:rsidP="0028794A">
            <w:pPr>
              <w:adjustRightInd w:val="0"/>
              <w:snapToGrid w:val="0"/>
              <w:rPr>
                <w:rFonts w:eastAsia="標楷體"/>
                <w:bCs/>
              </w:rPr>
            </w:pPr>
            <w:r w:rsidRPr="00F96B99">
              <w:rPr>
                <w:rFonts w:eastAsia="標楷體"/>
              </w:rPr>
              <w:t>其他：請各單位確實要求所屬做好垃圾分類回收；自</w:t>
            </w:r>
            <w:r w:rsidRPr="00F96B99">
              <w:rPr>
                <w:rFonts w:eastAsia="標楷體"/>
              </w:rPr>
              <w:t>9</w:t>
            </w:r>
            <w:r w:rsidRPr="00F96B99">
              <w:rPr>
                <w:rFonts w:eastAsia="標楷體" w:hint="eastAsia"/>
              </w:rPr>
              <w:t>6</w:t>
            </w:r>
            <w:r w:rsidRPr="00F96B99">
              <w:rPr>
                <w:rFonts w:eastAsia="標楷體"/>
              </w:rPr>
              <w:t>年</w:t>
            </w:r>
            <w:r w:rsidRPr="00F96B99">
              <w:rPr>
                <w:rFonts w:eastAsia="標楷體"/>
              </w:rPr>
              <w:t>4</w:t>
            </w:r>
            <w:r w:rsidRPr="00F96B99">
              <w:rPr>
                <w:rFonts w:eastAsia="標楷體"/>
              </w:rPr>
              <w:t>月份起</w:t>
            </w:r>
            <w:r w:rsidRPr="00F96B99">
              <w:rPr>
                <w:rFonts w:eastAsia="標楷體" w:hint="eastAsia"/>
              </w:rPr>
              <w:t>竹南鎮</w:t>
            </w:r>
            <w:r w:rsidRPr="00F96B99">
              <w:rPr>
                <w:rFonts w:eastAsia="標楷體"/>
              </w:rPr>
              <w:t>清潔隊強制實施垃圾分類，未配合分類者將處罰鍰新台幣最高</w:t>
            </w:r>
            <w:r w:rsidRPr="00F96B99">
              <w:rPr>
                <w:rFonts w:eastAsia="標楷體"/>
              </w:rPr>
              <w:t>6000</w:t>
            </w:r>
            <w:r w:rsidRPr="00F96B99">
              <w:rPr>
                <w:rFonts w:eastAsia="標楷體"/>
              </w:rPr>
              <w:t>元自行負責。</w:t>
            </w:r>
          </w:p>
        </w:tc>
      </w:tr>
    </w:tbl>
    <w:p w:rsidR="005A41DC" w:rsidRPr="003432D9" w:rsidRDefault="00585563" w:rsidP="00AB495D">
      <w:pPr>
        <w:rPr>
          <w:rFonts w:ascii="標楷體" w:eastAsia="標楷體" w:hAnsi="標楷體"/>
        </w:rPr>
      </w:pPr>
      <w:r w:rsidRPr="00F96B99">
        <w:rPr>
          <w:rFonts w:eastAsia="標楷體"/>
          <w:bCs/>
        </w:rPr>
        <w:t>第</w:t>
      </w:r>
      <w:r w:rsidRPr="00F96B99">
        <w:rPr>
          <w:rFonts w:eastAsia="標楷體" w:hint="eastAsia"/>
          <w:bCs/>
        </w:rPr>
        <w:t xml:space="preserve">  6  </w:t>
      </w:r>
      <w:r w:rsidRPr="00F96B99">
        <w:rPr>
          <w:rFonts w:eastAsia="標楷體"/>
          <w:bCs/>
        </w:rPr>
        <w:t>條</w:t>
      </w:r>
      <w:r w:rsidRPr="00F96B99">
        <w:rPr>
          <w:rFonts w:eastAsia="標楷體" w:hint="eastAsia"/>
          <w:bCs/>
        </w:rPr>
        <w:t xml:space="preserve">  </w:t>
      </w:r>
      <w:r w:rsidR="00A76F36" w:rsidRPr="00F96B99">
        <w:rPr>
          <w:rFonts w:ascii="標楷體" w:eastAsia="標楷體" w:hAnsi="標楷體" w:hint="eastAsia"/>
        </w:rPr>
        <w:t>本計畫經校務會議討論通過，陳</w:t>
      </w:r>
      <w:r w:rsidR="0001079F" w:rsidRPr="00F96B99">
        <w:rPr>
          <w:rFonts w:ascii="標楷體" w:eastAsia="標楷體" w:hAnsi="標楷體" w:hint="eastAsia"/>
        </w:rPr>
        <w:t>請</w:t>
      </w:r>
      <w:r w:rsidR="00A76F36" w:rsidRPr="00F96B99">
        <w:rPr>
          <w:rFonts w:ascii="標楷體" w:eastAsia="標楷體" w:hAnsi="標楷體" w:hint="eastAsia"/>
        </w:rPr>
        <w:t xml:space="preserve">  校長核定公告後實施，修正時亦同。</w:t>
      </w:r>
      <w:bookmarkStart w:id="1" w:name="_GoBack"/>
      <w:bookmarkEnd w:id="1"/>
    </w:p>
    <w:sectPr w:rsidR="005A41DC" w:rsidRPr="003432D9" w:rsidSect="0001031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1D4BF7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Pr="00EF7ECB" w:rsidRDefault="001D4BF7" w:rsidP="00EF7E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7A19"/>
    <w:rsid w:val="00204186"/>
    <w:rsid w:val="00210D5C"/>
    <w:rsid w:val="002162D7"/>
    <w:rsid w:val="00217FCF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7555"/>
    <w:rsid w:val="004B3B72"/>
    <w:rsid w:val="004C0A51"/>
    <w:rsid w:val="004D26F5"/>
    <w:rsid w:val="004E086E"/>
    <w:rsid w:val="004E31A1"/>
    <w:rsid w:val="004F5428"/>
    <w:rsid w:val="00502AEB"/>
    <w:rsid w:val="005078A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ECB"/>
    <w:rsid w:val="00835743"/>
    <w:rsid w:val="00840F69"/>
    <w:rsid w:val="00853C36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B495D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A6E93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970DE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D19A3A"/>
  <w15:docId w15:val="{6C9C6D30-55C7-4625-A005-F2CF4CB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5078A8"/>
    <w:pPr>
      <w:tabs>
        <w:tab w:val="right" w:leader="dot" w:pos="9720"/>
      </w:tabs>
      <w:jc w:val="center"/>
    </w:pPr>
    <w:rPr>
      <w:rFonts w:eastAsia="標楷體"/>
      <w:b/>
      <w:bCs/>
      <w:noProof/>
      <w:spacing w:val="-10"/>
      <w:kern w:val="0"/>
      <w:sz w:val="28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before="223" w:afterLines="50" w:after="223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7655-AAF2-4C3B-A1F3-3FF25F94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346</Characters>
  <Application>Microsoft Office Word</Application>
  <DocSecurity>0</DocSecurity>
  <Lines>2</Lines>
  <Paragraphs>1</Paragraphs>
  <ScaleCrop>false</ScaleCrop>
  <Company>Net School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3</cp:revision>
  <cp:lastPrinted>2026-07-04T01:16:00Z</cp:lastPrinted>
  <dcterms:created xsi:type="dcterms:W3CDTF">2026-07-04T01:16:00Z</dcterms:created>
  <dcterms:modified xsi:type="dcterms:W3CDTF">2026-07-04T01:18:00Z</dcterms:modified>
</cp:coreProperties>
</file>